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49A3C">
      <w:pPr>
        <w:jc w:val="center"/>
        <w:rPr>
          <w:rFonts w:hint="default" w:eastAsia="Calibri"/>
          <w:b/>
          <w:bCs/>
          <w:sz w:val="28"/>
          <w:szCs w:val="28"/>
          <w:lang w:val="ru-RU"/>
        </w:rPr>
      </w:pPr>
      <w:r>
        <w:rPr>
          <w:rFonts w:eastAsia="Calibri"/>
          <w:b/>
          <w:bCs/>
          <w:sz w:val="28"/>
          <w:szCs w:val="28"/>
        </w:rPr>
        <w:t>ПРОТОКОЛ №</w:t>
      </w:r>
      <w:r>
        <w:rPr>
          <w:rFonts w:hint="default" w:eastAsia="Calibri"/>
          <w:b/>
          <w:bCs/>
          <w:sz w:val="28"/>
          <w:szCs w:val="28"/>
          <w:lang w:val="ru-RU"/>
        </w:rPr>
        <w:t xml:space="preserve"> 1</w:t>
      </w:r>
    </w:p>
    <w:p w14:paraId="4125E3A5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заседания жюри школьного этапа всероссийской олимпиады школьников</w:t>
      </w:r>
    </w:p>
    <w:p w14:paraId="7B8082DB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МБОУ «Верх-Язьвинская СОШ»</w:t>
      </w:r>
    </w:p>
    <w:p w14:paraId="6505399E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 Красновишерском городском округе</w:t>
      </w:r>
    </w:p>
    <w:p w14:paraId="5C15D75F">
      <w:pPr>
        <w:spacing w:line="20" w:lineRule="atLeast"/>
        <w:jc w:val="center"/>
        <w:rPr>
          <w:rFonts w:eastAsia="Calibri"/>
          <w:bCs/>
          <w:i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по </w:t>
      </w:r>
      <w:r>
        <w:rPr>
          <w:rFonts w:eastAsia="Calibri"/>
          <w:b/>
          <w:bCs/>
          <w:sz w:val="28"/>
          <w:szCs w:val="28"/>
          <w:u w:val="single"/>
        </w:rPr>
        <w:t xml:space="preserve">физике </w:t>
      </w:r>
      <w:r>
        <w:rPr>
          <w:rFonts w:eastAsia="Calibri"/>
          <w:b/>
          <w:bCs/>
          <w:i/>
          <w:sz w:val="28"/>
          <w:szCs w:val="28"/>
        </w:rPr>
        <w:t xml:space="preserve">  </w:t>
      </w:r>
      <w:r>
        <w:rPr>
          <w:rFonts w:eastAsia="Calibri"/>
          <w:bCs/>
          <w:i/>
          <w:sz w:val="28"/>
          <w:szCs w:val="28"/>
        </w:rPr>
        <w:t xml:space="preserve">                                   </w:t>
      </w:r>
    </w:p>
    <w:p w14:paraId="415E3B18">
      <w:pPr>
        <w:spacing w:line="20" w:lineRule="atLeast"/>
        <w:jc w:val="both"/>
        <w:rPr>
          <w:rFonts w:eastAsia="Calibri"/>
          <w:bCs/>
          <w:sz w:val="28"/>
          <w:szCs w:val="28"/>
        </w:rPr>
      </w:pPr>
    </w:p>
    <w:p w14:paraId="69183D0F">
      <w:pPr>
        <w:spacing w:line="20" w:lineRule="atLeast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от «_</w:t>
      </w:r>
      <w:r>
        <w:rPr>
          <w:rFonts w:hint="default" w:eastAsia="Calibri"/>
          <w:bCs/>
          <w:sz w:val="28"/>
          <w:szCs w:val="28"/>
          <w:lang w:val="ru-RU"/>
        </w:rPr>
        <w:t>18</w:t>
      </w:r>
      <w:r>
        <w:rPr>
          <w:rFonts w:eastAsia="Calibri"/>
          <w:bCs/>
          <w:sz w:val="28"/>
          <w:szCs w:val="28"/>
        </w:rPr>
        <w:t>_»</w:t>
      </w:r>
      <w:r>
        <w:rPr>
          <w:rFonts w:hint="default" w:eastAsia="Calibri"/>
          <w:bCs/>
          <w:sz w:val="28"/>
          <w:szCs w:val="28"/>
          <w:lang w:val="ru-RU"/>
        </w:rPr>
        <w:t xml:space="preserve"> октября </w:t>
      </w:r>
      <w:r>
        <w:rPr>
          <w:rFonts w:eastAsia="Calibri"/>
          <w:bCs/>
          <w:sz w:val="28"/>
          <w:szCs w:val="28"/>
        </w:rPr>
        <w:t xml:space="preserve"> 2024 г.</w:t>
      </w:r>
    </w:p>
    <w:p w14:paraId="262A2315">
      <w:pPr>
        <w:spacing w:line="20" w:lineRule="atLeast"/>
        <w:jc w:val="both"/>
        <w:rPr>
          <w:rFonts w:eastAsia="Calibri"/>
          <w:bCs/>
          <w:sz w:val="28"/>
          <w:szCs w:val="28"/>
        </w:rPr>
      </w:pPr>
    </w:p>
    <w:p w14:paraId="14E665C9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 заседании присутствовали </w:t>
      </w:r>
      <w:r>
        <w:rPr>
          <w:rFonts w:hint="default" w:eastAsia="Calibri"/>
          <w:sz w:val="28"/>
          <w:szCs w:val="28"/>
          <w:lang w:val="ru-RU"/>
        </w:rPr>
        <w:t xml:space="preserve"> </w:t>
      </w:r>
      <w:r>
        <w:rPr>
          <w:rFonts w:hint="default" w:eastAsia="Calibri"/>
          <w:sz w:val="28"/>
          <w:szCs w:val="28"/>
          <w:u w:val="single"/>
          <w:lang w:val="ru-RU"/>
        </w:rPr>
        <w:t xml:space="preserve">8 </w:t>
      </w:r>
      <w:r>
        <w:rPr>
          <w:rFonts w:eastAsia="Calibri"/>
          <w:sz w:val="28"/>
          <w:szCs w:val="28"/>
        </w:rPr>
        <w:t xml:space="preserve"> член</w:t>
      </w:r>
      <w:r>
        <w:rPr>
          <w:rFonts w:eastAsia="Calibri"/>
          <w:sz w:val="28"/>
          <w:szCs w:val="28"/>
          <w:lang w:val="ru-RU"/>
        </w:rPr>
        <w:t>ов</w:t>
      </w:r>
      <w:r>
        <w:rPr>
          <w:rFonts w:eastAsia="Calibri"/>
          <w:sz w:val="28"/>
          <w:szCs w:val="28"/>
        </w:rPr>
        <w:t xml:space="preserve"> жюри. </w:t>
      </w:r>
    </w:p>
    <w:p w14:paraId="2AC61B91">
      <w:pPr>
        <w:spacing w:line="20" w:lineRule="atLeast"/>
        <w:jc w:val="both"/>
        <w:rPr>
          <w:rFonts w:eastAsia="Calibri"/>
          <w:b/>
          <w:bCs/>
          <w:sz w:val="28"/>
          <w:szCs w:val="28"/>
        </w:rPr>
      </w:pPr>
    </w:p>
    <w:p w14:paraId="26925727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Повестка</w:t>
      </w:r>
      <w:r>
        <w:rPr>
          <w:rFonts w:eastAsia="Calibri"/>
          <w:sz w:val="28"/>
          <w:szCs w:val="28"/>
        </w:rPr>
        <w:t>:</w:t>
      </w:r>
    </w:p>
    <w:p w14:paraId="60B3FE37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подведение итогов </w:t>
      </w:r>
      <w:r>
        <w:rPr>
          <w:rFonts w:eastAsia="Calibri"/>
          <w:bCs/>
          <w:sz w:val="28"/>
          <w:szCs w:val="28"/>
        </w:rPr>
        <w:t xml:space="preserve">школьного этапа </w:t>
      </w:r>
      <w:r>
        <w:rPr>
          <w:rFonts w:eastAsia="Calibri"/>
          <w:sz w:val="28"/>
          <w:szCs w:val="28"/>
        </w:rPr>
        <w:t xml:space="preserve">всероссийской олимпиады школьников по </w:t>
      </w:r>
      <w:r>
        <w:rPr>
          <w:rFonts w:eastAsia="Calibri"/>
          <w:sz w:val="28"/>
          <w:szCs w:val="28"/>
          <w:lang w:val="ru-RU"/>
        </w:rPr>
        <w:t>физике</w:t>
      </w:r>
      <w:r>
        <w:rPr>
          <w:rFonts w:eastAsia="Calibri"/>
          <w:sz w:val="28"/>
          <w:szCs w:val="28"/>
        </w:rPr>
        <w:t xml:space="preserve">; </w:t>
      </w:r>
    </w:p>
    <w:p w14:paraId="06C02060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    утверждение списка победителей и призеров.</w:t>
      </w:r>
    </w:p>
    <w:p w14:paraId="1D52196C">
      <w:pPr>
        <w:spacing w:line="20" w:lineRule="atLeast"/>
        <w:jc w:val="both"/>
        <w:rPr>
          <w:rFonts w:eastAsia="Calibri"/>
          <w:b/>
          <w:bCs/>
          <w:sz w:val="28"/>
          <w:szCs w:val="28"/>
        </w:rPr>
      </w:pPr>
    </w:p>
    <w:p w14:paraId="3589EFE0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Выступили</w:t>
      </w:r>
      <w:r>
        <w:rPr>
          <w:rFonts w:eastAsia="Calibri"/>
          <w:sz w:val="28"/>
          <w:szCs w:val="28"/>
        </w:rPr>
        <w:t>:</w:t>
      </w:r>
    </w:p>
    <w:p w14:paraId="5D1FDB81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Председатель жюри Ситдикова Талия Идрисовна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учитель физики Муниципального бюджетного общеобразовательного учреждения «Средняя общеобразовательная школа № 8»</w:t>
      </w:r>
    </w:p>
    <w:p w14:paraId="2CF2CDE9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Члены жюри</w:t>
      </w:r>
    </w:p>
    <w:p w14:paraId="06E7E720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Белобородова Светлана Владимировна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заместитель директора по учебно-воспитательной работе Муниципального бюджетного общеобразовательного учреждения «Средняя общеобразовательная школа № 8», секретарь</w:t>
      </w:r>
      <w:r>
        <w:rPr>
          <w:rFonts w:hint="default" w:eastAsia="Calibri"/>
          <w:sz w:val="28"/>
          <w:szCs w:val="28"/>
          <w:lang w:val="ru-RU"/>
        </w:rPr>
        <w:t>,</w:t>
      </w:r>
    </w:p>
    <w:p w14:paraId="672CFE01">
      <w:pPr>
        <w:spacing w:line="20" w:lineRule="atLeast"/>
        <w:jc w:val="both"/>
        <w:rPr>
          <w:rFonts w:hint="default" w:eastAsia="Calibri"/>
          <w:sz w:val="28"/>
          <w:szCs w:val="28"/>
          <w:u w:val="single"/>
          <w:lang w:val="ru-RU"/>
        </w:rPr>
      </w:pPr>
      <w:r>
        <w:rPr>
          <w:rFonts w:eastAsia="Calibri"/>
          <w:sz w:val="28"/>
          <w:szCs w:val="28"/>
        </w:rPr>
        <w:t>Антипина Наталья Алексеевна</w:t>
      </w:r>
      <w:r>
        <w:rPr>
          <w:rFonts w:hint="default" w:eastAsia="Calibri"/>
          <w:sz w:val="28"/>
          <w:szCs w:val="28"/>
          <w:lang w:val="ru-RU"/>
        </w:rPr>
        <w:t xml:space="preserve">, </w:t>
      </w:r>
      <w:r>
        <w:rPr>
          <w:rFonts w:eastAsia="Calibri"/>
          <w:sz w:val="28"/>
          <w:szCs w:val="28"/>
        </w:rPr>
        <w:t>учитель математики и физики Североколчимской средней общеобразовательной школы - филиала Муниципального бюджетного общеобразовательного учреждения «Верх-Язьвинская средняя общеобразовательная школа»</w:t>
      </w:r>
      <w:r>
        <w:rPr>
          <w:rFonts w:hint="default" w:eastAsia="Calibri"/>
          <w:sz w:val="28"/>
          <w:szCs w:val="28"/>
          <w:lang w:val="ru-RU"/>
        </w:rPr>
        <w:t>,</w:t>
      </w:r>
    </w:p>
    <w:p w14:paraId="1D1D6A8A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Гилёва Юлия  Юрьевна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учитель математики и физики Паршаковской средней общеобразовательной школы - филиала Муниципального бюджетного общеобразовательного учреждения «Верх-Язьвинская средняя общеобразовательная школа»</w:t>
      </w:r>
      <w:r>
        <w:rPr>
          <w:rFonts w:hint="default" w:eastAsia="Calibri"/>
          <w:sz w:val="28"/>
          <w:szCs w:val="28"/>
          <w:lang w:val="ru-RU"/>
        </w:rPr>
        <w:t>,</w:t>
      </w:r>
    </w:p>
    <w:p w14:paraId="6543F8DA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Паршакова Светлана Васильевна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учитель математики и физики Паршаковской средней общеобразовательной школы - филиала Муниципального бюджетного общеобразовательного учреждения «Верх-Язьвинская средняя общеобразовательная школа»</w:t>
      </w:r>
      <w:r>
        <w:rPr>
          <w:rFonts w:hint="default" w:eastAsia="Calibri"/>
          <w:sz w:val="28"/>
          <w:szCs w:val="28"/>
          <w:lang w:val="ru-RU"/>
        </w:rPr>
        <w:t>,</w:t>
      </w:r>
    </w:p>
    <w:p w14:paraId="309B85A4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Семенова Надежда Васильевна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учитель математики и физики  Муниципального бюджетного общеобразовательного учреждения основной общеобразовательной школы № 4</w:t>
      </w:r>
      <w:r>
        <w:rPr>
          <w:rFonts w:hint="default" w:eastAsia="Calibri"/>
          <w:sz w:val="28"/>
          <w:szCs w:val="28"/>
          <w:lang w:val="ru-RU"/>
        </w:rPr>
        <w:t>,</w:t>
      </w:r>
    </w:p>
    <w:p w14:paraId="4BD25150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Талерман Елена Викторовна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учитель математики  Муниципального бюджетного общеобразовательного учреждения «Усть-Язьвинская основная общеобразовательная школа»</w:t>
      </w:r>
      <w:r>
        <w:rPr>
          <w:rFonts w:hint="default" w:eastAsia="Calibri"/>
          <w:sz w:val="28"/>
          <w:szCs w:val="28"/>
          <w:lang w:val="ru-RU"/>
        </w:rPr>
        <w:t>,</w:t>
      </w:r>
    </w:p>
    <w:p w14:paraId="55B064B9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>Шушакова Галина Николаевна</w:t>
      </w:r>
      <w:r>
        <w:rPr>
          <w:rFonts w:hint="default" w:eastAsia="Calibri"/>
          <w:sz w:val="28"/>
          <w:szCs w:val="28"/>
          <w:lang w:val="ru-RU"/>
        </w:rPr>
        <w:t>,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учитель физики Муниципального бюджетного общеобразовательного учреждения средней общеобразовательной школы № </w:t>
      </w:r>
      <w:r>
        <w:rPr>
          <w:rFonts w:hint="default" w:eastAsia="Calibri"/>
          <w:sz w:val="28"/>
          <w:szCs w:val="28"/>
          <w:lang w:val="ru-RU"/>
        </w:rPr>
        <w:t>1</w:t>
      </w:r>
    </w:p>
    <w:p w14:paraId="6631B89D">
      <w:pPr>
        <w:spacing w:line="20" w:lineRule="atLeast"/>
        <w:jc w:val="both"/>
        <w:rPr>
          <w:rFonts w:eastAsia="Calibri"/>
          <w:sz w:val="28"/>
          <w:szCs w:val="28"/>
          <w:u w:val="single"/>
        </w:rPr>
      </w:pPr>
    </w:p>
    <w:p w14:paraId="24200B9A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Голосование</w:t>
      </w:r>
      <w:r>
        <w:rPr>
          <w:rFonts w:eastAsia="Calibri"/>
          <w:sz w:val="28"/>
          <w:szCs w:val="28"/>
        </w:rPr>
        <w:t xml:space="preserve"> членов жюри:</w:t>
      </w:r>
    </w:p>
    <w:p w14:paraId="133BD5C6">
      <w:pPr>
        <w:spacing w:line="20" w:lineRule="atLeast"/>
        <w:jc w:val="both"/>
        <w:rPr>
          <w:rFonts w:hint="default"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</w:rPr>
        <w:t xml:space="preserve">«за» </w:t>
      </w:r>
      <w:r>
        <w:rPr>
          <w:rFonts w:eastAsia="Calibri"/>
          <w:sz w:val="28"/>
          <w:szCs w:val="28"/>
          <w:u w:val="single"/>
        </w:rPr>
        <w:tab/>
      </w:r>
      <w:r>
        <w:rPr>
          <w:rFonts w:hint="default" w:eastAsia="Calibri"/>
          <w:sz w:val="28"/>
          <w:szCs w:val="28"/>
          <w:u w:val="single"/>
          <w:lang w:val="ru-RU"/>
        </w:rPr>
        <w:t>8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>«против»</w:t>
      </w:r>
      <w:r>
        <w:rPr>
          <w:rFonts w:eastAsia="Calibri"/>
          <w:sz w:val="28"/>
          <w:szCs w:val="28"/>
          <w:u w:val="single"/>
        </w:rPr>
        <w:tab/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</w:p>
    <w:p w14:paraId="02A0BF3A">
      <w:pPr>
        <w:spacing w:line="20" w:lineRule="atLeast"/>
        <w:jc w:val="both"/>
        <w:rPr>
          <w:rFonts w:eastAsia="Calibri"/>
          <w:sz w:val="28"/>
          <w:szCs w:val="28"/>
        </w:rPr>
      </w:pPr>
    </w:p>
    <w:p w14:paraId="45BA7BEA">
      <w:pPr>
        <w:spacing w:line="20" w:lineRule="atLeast"/>
        <w:ind w:right="-143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Решение</w:t>
      </w:r>
      <w:r>
        <w:rPr>
          <w:rFonts w:eastAsia="Calibri"/>
          <w:sz w:val="28"/>
          <w:szCs w:val="28"/>
        </w:rPr>
        <w:t xml:space="preserve">: утвердить список победителей и призеров школьного этапа всероссийской олимпиады школьников по </w:t>
      </w:r>
      <w:r>
        <w:rPr>
          <w:rFonts w:eastAsia="Calibri"/>
          <w:sz w:val="28"/>
          <w:szCs w:val="28"/>
          <w:lang w:val="ru-RU"/>
        </w:rPr>
        <w:t>физике</w:t>
      </w:r>
      <w:r>
        <w:rPr>
          <w:rFonts w:hint="default" w:eastAsia="Calibri"/>
          <w:sz w:val="28"/>
          <w:szCs w:val="28"/>
          <w:lang w:val="ru-RU"/>
        </w:rPr>
        <w:t xml:space="preserve"> </w:t>
      </w:r>
      <w:r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  <w:u w:val="single"/>
        </w:rPr>
        <w:t>список прилагается)</w:t>
      </w:r>
      <w:r>
        <w:rPr>
          <w:rFonts w:eastAsia="Calibri"/>
          <w:sz w:val="28"/>
          <w:szCs w:val="28"/>
        </w:rPr>
        <w:t>.</w:t>
      </w:r>
    </w:p>
    <w:p w14:paraId="39DEC000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обучающиеся 7 класса – </w:t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  <w:r>
        <w:rPr>
          <w:rFonts w:eastAsia="Calibri"/>
          <w:sz w:val="28"/>
          <w:szCs w:val="28"/>
        </w:rPr>
        <w:t xml:space="preserve"> победителей, </w:t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  <w:r>
        <w:rPr>
          <w:rFonts w:eastAsia="Calibri"/>
          <w:sz w:val="28"/>
          <w:szCs w:val="28"/>
        </w:rPr>
        <w:t xml:space="preserve"> призеров, </w:t>
      </w:r>
      <w:r>
        <w:rPr>
          <w:rFonts w:eastAsia="Calibri"/>
          <w:sz w:val="28"/>
          <w:szCs w:val="28"/>
          <w:u w:val="single"/>
        </w:rPr>
        <w:tab/>
      </w:r>
      <w:r>
        <w:rPr>
          <w:rFonts w:hint="default" w:eastAsia="Calibri"/>
          <w:sz w:val="28"/>
          <w:szCs w:val="28"/>
          <w:u w:val="single"/>
          <w:lang w:val="ru-RU"/>
        </w:rPr>
        <w:t>1</w:t>
      </w:r>
      <w:r>
        <w:rPr>
          <w:rFonts w:eastAsia="Calibri"/>
          <w:sz w:val="28"/>
          <w:szCs w:val="28"/>
        </w:rPr>
        <w:t xml:space="preserve"> участников;</w:t>
      </w:r>
    </w:p>
    <w:p w14:paraId="41E3239E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обучающиеся 8 класса – </w:t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  <w:r>
        <w:rPr>
          <w:rFonts w:eastAsia="Calibri"/>
          <w:sz w:val="28"/>
          <w:szCs w:val="28"/>
        </w:rPr>
        <w:t xml:space="preserve"> победителей, </w:t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  <w:r>
        <w:rPr>
          <w:rFonts w:eastAsia="Calibri"/>
          <w:sz w:val="28"/>
          <w:szCs w:val="28"/>
        </w:rPr>
        <w:t xml:space="preserve"> призеров, </w:t>
      </w:r>
      <w:r>
        <w:rPr>
          <w:rFonts w:eastAsia="Calibri"/>
          <w:sz w:val="28"/>
          <w:szCs w:val="28"/>
          <w:u w:val="single"/>
        </w:rPr>
        <w:tab/>
      </w:r>
      <w:r>
        <w:rPr>
          <w:rFonts w:hint="default" w:eastAsia="Calibri"/>
          <w:sz w:val="28"/>
          <w:szCs w:val="28"/>
          <w:u w:val="single"/>
          <w:lang w:val="ru-RU"/>
        </w:rPr>
        <w:t>1</w:t>
      </w:r>
      <w:r>
        <w:rPr>
          <w:rFonts w:eastAsia="Calibri"/>
          <w:sz w:val="28"/>
          <w:szCs w:val="28"/>
        </w:rPr>
        <w:t xml:space="preserve"> участников;</w:t>
      </w:r>
    </w:p>
    <w:p w14:paraId="35A2ECEF">
      <w:p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обучающиеся 11 класса – </w:t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  <w:r>
        <w:rPr>
          <w:rFonts w:eastAsia="Calibri"/>
          <w:sz w:val="28"/>
          <w:szCs w:val="28"/>
        </w:rPr>
        <w:t xml:space="preserve"> победителей, </w:t>
      </w:r>
      <w:r>
        <w:rPr>
          <w:rFonts w:hint="default" w:eastAsia="Calibri"/>
          <w:sz w:val="28"/>
          <w:szCs w:val="28"/>
          <w:u w:val="single"/>
          <w:lang w:val="ru-RU"/>
        </w:rPr>
        <w:t>0</w:t>
      </w:r>
      <w:r>
        <w:rPr>
          <w:rFonts w:eastAsia="Calibri"/>
          <w:sz w:val="28"/>
          <w:szCs w:val="28"/>
        </w:rPr>
        <w:t xml:space="preserve"> призеров, </w:t>
      </w:r>
      <w:r>
        <w:rPr>
          <w:rFonts w:hint="default" w:eastAsia="Calibri"/>
          <w:sz w:val="28"/>
          <w:szCs w:val="28"/>
          <w:u w:val="single"/>
          <w:lang w:val="ru-RU"/>
        </w:rPr>
        <w:t>3</w:t>
      </w:r>
      <w:r>
        <w:rPr>
          <w:rFonts w:eastAsia="Calibri"/>
          <w:sz w:val="28"/>
          <w:szCs w:val="28"/>
        </w:rPr>
        <w:t xml:space="preserve"> участников.</w:t>
      </w:r>
    </w:p>
    <w:p w14:paraId="7A274142">
      <w:pPr>
        <w:spacing w:line="20" w:lineRule="atLeast"/>
        <w:ind w:right="-143"/>
        <w:jc w:val="center"/>
        <w:rPr>
          <w:b/>
          <w:bCs/>
          <w:sz w:val="28"/>
          <w:szCs w:val="28"/>
        </w:rPr>
      </w:pPr>
    </w:p>
    <w:p w14:paraId="1480932D">
      <w:pPr>
        <w:rPr>
          <w:b/>
          <w:bCs/>
          <w:sz w:val="28"/>
          <w:szCs w:val="28"/>
        </w:rPr>
      </w:pPr>
    </w:p>
    <w:p w14:paraId="4010CA9F">
      <w:pPr>
        <w:spacing w:line="20" w:lineRule="atLeast"/>
        <w:jc w:val="both"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2"/>
        <w:gridCol w:w="876"/>
        <w:gridCol w:w="4413"/>
      </w:tblGrid>
      <w:tr w14:paraId="6B441E53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82" w:type="dxa"/>
            <w:tcBorders>
              <w:bottom w:val="nil"/>
            </w:tcBorders>
          </w:tcPr>
          <w:p w14:paraId="481DE5D9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жюри</w:t>
            </w:r>
          </w:p>
        </w:tc>
        <w:tc>
          <w:tcPr>
            <w:tcW w:w="876" w:type="dxa"/>
            <w:tcBorders>
              <w:bottom w:val="nil"/>
            </w:tcBorders>
          </w:tcPr>
          <w:p w14:paraId="0AFB8DAD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13" w:type="dxa"/>
            <w:tcBorders>
              <w:bottom w:val="single" w:color="auto" w:sz="4" w:space="0"/>
            </w:tcBorders>
          </w:tcPr>
          <w:p w14:paraId="66D06C76">
            <w:pPr>
              <w:spacing w:line="20" w:lineRule="atLeast"/>
              <w:jc w:val="right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Т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>.И. Ситдикова</w:t>
            </w:r>
          </w:p>
        </w:tc>
      </w:tr>
    </w:tbl>
    <w:p w14:paraId="4412DF82">
      <w:pPr>
        <w:spacing w:line="20" w:lineRule="atLeast"/>
        <w:jc w:val="both"/>
        <w:rPr>
          <w:rFonts w:eastAsia="Calibri"/>
          <w:sz w:val="24"/>
          <w:szCs w:val="24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</w:t>
      </w:r>
      <w:r>
        <w:rPr>
          <w:rFonts w:eastAsia="Calibri"/>
          <w:sz w:val="24"/>
          <w:szCs w:val="24"/>
        </w:rPr>
        <w:t>подпись/И.О. Фамилия</w:t>
      </w:r>
    </w:p>
    <w:p w14:paraId="311FA880">
      <w:pPr>
        <w:spacing w:line="20" w:lineRule="atLeast"/>
        <w:jc w:val="both"/>
        <w:rPr>
          <w:rFonts w:eastAsia="Calibri"/>
          <w:sz w:val="24"/>
          <w:szCs w:val="24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2"/>
        <w:gridCol w:w="4419"/>
      </w:tblGrid>
      <w:tr w14:paraId="1D511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152" w:type="dxa"/>
            <w:vMerge w:val="restart"/>
          </w:tcPr>
          <w:p w14:paraId="4785CDD9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жюри</w:t>
            </w:r>
          </w:p>
        </w:tc>
        <w:tc>
          <w:tcPr>
            <w:tcW w:w="4419" w:type="dxa"/>
          </w:tcPr>
          <w:p w14:paraId="3CC77CE8">
            <w:pPr>
              <w:spacing w:line="20" w:lineRule="atLeast"/>
              <w:jc w:val="right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_____________ </w:t>
            </w:r>
            <w:r>
              <w:rPr>
                <w:rFonts w:eastAsia="Calibri"/>
                <w:sz w:val="28"/>
                <w:szCs w:val="28"/>
                <w:lang w:val="ru-RU"/>
              </w:rPr>
              <w:t>С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>.В. Белобородова</w:t>
            </w:r>
          </w:p>
        </w:tc>
      </w:tr>
      <w:tr w14:paraId="7FA50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152" w:type="dxa"/>
            <w:vMerge w:val="continue"/>
          </w:tcPr>
          <w:p w14:paraId="62012072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19" w:type="dxa"/>
          </w:tcPr>
          <w:p w14:paraId="076228A7">
            <w:pPr>
              <w:spacing w:line="2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подпись/И.О. Фамилия</w:t>
            </w:r>
          </w:p>
        </w:tc>
      </w:tr>
    </w:tbl>
    <w:p w14:paraId="2777F868">
      <w:r>
        <w:br w:type="page"/>
      </w:r>
    </w:p>
    <w:p w14:paraId="407521D9">
      <w:pPr>
        <w:rPr>
          <w:b/>
          <w:bCs/>
          <w:sz w:val="28"/>
          <w:szCs w:val="28"/>
        </w:rPr>
      </w:pPr>
    </w:p>
    <w:p w14:paraId="6C92D1E4">
      <w:pPr>
        <w:spacing w:line="20" w:lineRule="atLeast"/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АНАЛИТИЧЕСКИЙ ОТЧЕТ</w:t>
      </w:r>
    </w:p>
    <w:p w14:paraId="1C505D03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заседания жюри школьного этапа всероссийской олимпиады школьников</w:t>
      </w:r>
    </w:p>
    <w:p w14:paraId="1FE534FA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МБОУ «Верх-Язьвинская СОШ»</w:t>
      </w:r>
    </w:p>
    <w:p w14:paraId="76B4A569">
      <w:pPr>
        <w:spacing w:line="20" w:lineRule="atLeast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 Красновишерском городском округе</w:t>
      </w:r>
    </w:p>
    <w:p w14:paraId="067CAE18">
      <w:pPr>
        <w:spacing w:line="20" w:lineRule="atLeast"/>
        <w:ind w:right="-14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r>
        <w:rPr>
          <w:rFonts w:eastAsia="Calibri"/>
          <w:sz w:val="28"/>
          <w:szCs w:val="28"/>
        </w:rPr>
        <w:t xml:space="preserve"> </w:t>
      </w:r>
      <w:bookmarkStart w:id="0" w:name="_GoBack"/>
      <w:r>
        <w:rPr>
          <w:rFonts w:eastAsia="Calibri"/>
          <w:b/>
          <w:bCs/>
          <w:sz w:val="28"/>
          <w:szCs w:val="28"/>
        </w:rPr>
        <w:t>физике</w:t>
      </w:r>
    </w:p>
    <w:bookmarkEnd w:id="0"/>
    <w:p w14:paraId="6DC69B90">
      <w:pPr>
        <w:spacing w:line="20" w:lineRule="atLeast"/>
        <w:ind w:firstLine="708"/>
        <w:jc w:val="both"/>
        <w:rPr>
          <w:sz w:val="28"/>
          <w:szCs w:val="28"/>
        </w:rPr>
      </w:pPr>
    </w:p>
    <w:p w14:paraId="2210A546">
      <w:pPr>
        <w:spacing w:line="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олимпиаде приняли участие__</w:t>
      </w:r>
      <w:r>
        <w:rPr>
          <w:b/>
          <w:bCs/>
          <w:sz w:val="28"/>
          <w:szCs w:val="28"/>
        </w:rPr>
        <w:t>5</w:t>
      </w:r>
      <w:r>
        <w:rPr>
          <w:sz w:val="28"/>
          <w:szCs w:val="28"/>
        </w:rPr>
        <w:t>_ чел., из них обучавшиеся: 5 класса – _</w:t>
      </w:r>
      <w:r>
        <w:rPr>
          <w:rFonts w:hint="default"/>
          <w:sz w:val="28"/>
          <w:szCs w:val="28"/>
          <w:lang w:val="ru-RU"/>
        </w:rPr>
        <w:t>0</w:t>
      </w:r>
      <w:r>
        <w:rPr>
          <w:sz w:val="28"/>
          <w:szCs w:val="28"/>
        </w:rPr>
        <w:t>_ чел., 6 класса – _</w:t>
      </w:r>
      <w:r>
        <w:rPr>
          <w:rFonts w:hint="default"/>
          <w:sz w:val="28"/>
          <w:szCs w:val="28"/>
          <w:lang w:val="ru-RU"/>
        </w:rPr>
        <w:t>0</w:t>
      </w:r>
      <w:r>
        <w:rPr>
          <w:sz w:val="28"/>
          <w:szCs w:val="28"/>
        </w:rPr>
        <w:t>_ чел., 7 класса – _</w:t>
      </w:r>
      <w:r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>_ чел., 8 класса -  __</w:t>
      </w:r>
      <w:r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>_ чел., 9 класса – _</w:t>
      </w:r>
      <w:r>
        <w:rPr>
          <w:rFonts w:hint="default"/>
          <w:sz w:val="28"/>
          <w:szCs w:val="28"/>
          <w:lang w:val="ru-RU"/>
        </w:rPr>
        <w:t>0</w:t>
      </w:r>
      <w:r>
        <w:rPr>
          <w:sz w:val="28"/>
          <w:szCs w:val="28"/>
        </w:rPr>
        <w:t>_чел., 10 класса – _</w:t>
      </w:r>
      <w:r>
        <w:rPr>
          <w:rFonts w:hint="default"/>
          <w:sz w:val="28"/>
          <w:szCs w:val="28"/>
          <w:lang w:val="ru-RU"/>
        </w:rPr>
        <w:t>0</w:t>
      </w:r>
      <w:r>
        <w:rPr>
          <w:sz w:val="28"/>
          <w:szCs w:val="28"/>
        </w:rPr>
        <w:t>_чел., 11 класса – __</w:t>
      </w:r>
      <w:r>
        <w:rPr>
          <w:b/>
          <w:bCs/>
          <w:sz w:val="28"/>
          <w:szCs w:val="28"/>
        </w:rPr>
        <w:t>3</w:t>
      </w:r>
      <w:r>
        <w:rPr>
          <w:sz w:val="28"/>
          <w:szCs w:val="28"/>
        </w:rPr>
        <w:t>__чел.</w:t>
      </w:r>
    </w:p>
    <w:p w14:paraId="503E08DA">
      <w:pPr>
        <w:spacing w:line="20" w:lineRule="atLeast"/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Школьный этап олимпиады по </w:t>
      </w:r>
      <w:r>
        <w:rPr>
          <w:sz w:val="28"/>
          <w:szCs w:val="28"/>
          <w:lang w:val="ru-RU"/>
        </w:rPr>
        <w:t>физике</w:t>
      </w:r>
      <w:r>
        <w:rPr>
          <w:sz w:val="28"/>
          <w:szCs w:val="28"/>
        </w:rPr>
        <w:t xml:space="preserve"> проводился по заданиям, разработанным муниципальной (региональной) предметно-методической комиссией / </w:t>
      </w:r>
      <w:r>
        <w:rPr>
          <w:sz w:val="28"/>
          <w:szCs w:val="28"/>
          <w:u w:val="single"/>
        </w:rPr>
        <w:t>Образовательным центром «Сириус»</w:t>
      </w:r>
      <w:r>
        <w:rPr>
          <w:sz w:val="28"/>
          <w:szCs w:val="28"/>
        </w:rPr>
        <w:t xml:space="preserve"> (нужное подчеркнуть). </w:t>
      </w:r>
    </w:p>
    <w:p w14:paraId="2F610334">
      <w:pPr>
        <w:spacing w:line="20" w:lineRule="atLeast"/>
        <w:ind w:left="708" w:right="-143"/>
        <w:jc w:val="both"/>
        <w:rPr>
          <w:sz w:val="28"/>
          <w:szCs w:val="28"/>
        </w:rPr>
      </w:pPr>
      <w:r>
        <w:rPr>
          <w:sz w:val="28"/>
          <w:szCs w:val="28"/>
        </w:rPr>
        <w:t>Олимпиада состояла из письменных заданий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14:paraId="5B00102C">
      <w:pPr>
        <w:numPr>
          <w:ilvl w:val="0"/>
          <w:numId w:val="1"/>
        </w:numPr>
        <w:spacing w:line="20" w:lineRule="atLeast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Результаты выполнения заданий участниками Олимпиады</w:t>
      </w:r>
    </w:p>
    <w:p w14:paraId="2DAE821A">
      <w:pPr>
        <w:spacing w:line="20" w:lineRule="atLeast"/>
        <w:jc w:val="both"/>
        <w:rPr>
          <w:rFonts w:eastAsia="Calibri"/>
          <w:bCs/>
          <w:sz w:val="28"/>
          <w:szCs w:val="28"/>
          <w:lang w:eastAsia="en-US"/>
        </w:rPr>
      </w:pPr>
    </w:p>
    <w:tbl>
      <w:tblPr>
        <w:tblStyle w:val="3"/>
        <w:tblW w:w="393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2257"/>
        <w:gridCol w:w="2052"/>
        <w:gridCol w:w="2159"/>
      </w:tblGrid>
      <w:tr w14:paraId="2C34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70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B6E8D">
            <w:pPr>
              <w:spacing w:line="20" w:lineRule="atLeast"/>
              <w:ind w:right="31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149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F777B2">
            <w:pPr>
              <w:spacing w:line="20" w:lineRule="atLeast"/>
              <w:ind w:right="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  <w:tc>
          <w:tcPr>
            <w:tcW w:w="27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7649">
            <w:pPr>
              <w:spacing w:line="20" w:lineRule="atLeast"/>
              <w:ind w:right="2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Количество участников, набравших</w:t>
            </w:r>
          </w:p>
        </w:tc>
      </w:tr>
      <w:tr w14:paraId="1B116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70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9DD9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9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4C882">
            <w:pPr>
              <w:spacing w:line="2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9E777">
            <w:pPr>
              <w:spacing w:line="2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минимальное количество баллов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0878D">
            <w:pPr>
              <w:spacing w:line="20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14:paraId="2EB55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9C337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D74A7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54AD3">
            <w:pPr>
              <w:spacing w:line="20" w:lineRule="atLeast"/>
              <w:ind w:right="-143"/>
              <w:jc w:val="center"/>
              <w:rPr>
                <w:rFonts w:hint="default" w:eastAsia="Calibri"/>
                <w:sz w:val="28"/>
                <w:szCs w:val="28"/>
                <w:lang w:val="ru-RU" w:eastAsia="en-US"/>
              </w:rPr>
            </w:pPr>
            <w:r>
              <w:rPr>
                <w:rFonts w:hint="default" w:eastAsia="Calibri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41A9C">
            <w:pPr>
              <w:spacing w:line="20" w:lineRule="atLeast"/>
              <w:ind w:right="-143"/>
              <w:jc w:val="center"/>
              <w:rPr>
                <w:rFonts w:hint="default" w:eastAsia="Calibri"/>
                <w:sz w:val="28"/>
                <w:szCs w:val="28"/>
                <w:lang w:val="ru-RU" w:eastAsia="en-US"/>
              </w:rPr>
            </w:pPr>
            <w:r>
              <w:rPr>
                <w:rFonts w:hint="default" w:eastAsia="Calibri"/>
                <w:sz w:val="28"/>
                <w:szCs w:val="28"/>
                <w:lang w:val="ru-RU" w:eastAsia="en-US"/>
              </w:rPr>
              <w:t>0</w:t>
            </w:r>
          </w:p>
        </w:tc>
      </w:tr>
      <w:tr w14:paraId="1E87C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FB535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C1D5E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73F01">
            <w:pPr>
              <w:spacing w:line="20" w:lineRule="atLeast"/>
              <w:ind w:right="-143"/>
              <w:jc w:val="center"/>
              <w:rPr>
                <w:rFonts w:hint="default" w:eastAsia="Calibri"/>
                <w:sz w:val="28"/>
                <w:szCs w:val="28"/>
                <w:lang w:val="ru-RU" w:eastAsia="en-US"/>
              </w:rPr>
            </w:pPr>
            <w:r>
              <w:rPr>
                <w:rFonts w:hint="default" w:eastAsia="Calibri"/>
                <w:sz w:val="28"/>
                <w:szCs w:val="28"/>
                <w:lang w:val="ru-RU" w:eastAsia="en-US"/>
              </w:rPr>
              <w:t>0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5683A">
            <w:pPr>
              <w:spacing w:line="20" w:lineRule="atLeast"/>
              <w:ind w:right="-143"/>
              <w:jc w:val="center"/>
              <w:rPr>
                <w:rFonts w:hint="default" w:eastAsia="Calibri"/>
                <w:sz w:val="28"/>
                <w:szCs w:val="28"/>
                <w:lang w:val="ru-RU" w:eastAsia="en-US"/>
              </w:rPr>
            </w:pPr>
            <w:r>
              <w:rPr>
                <w:rFonts w:hint="default" w:eastAsia="Calibri"/>
                <w:sz w:val="28"/>
                <w:szCs w:val="28"/>
                <w:lang w:val="ru-RU" w:eastAsia="en-US"/>
              </w:rPr>
              <w:t>0</w:t>
            </w:r>
          </w:p>
        </w:tc>
      </w:tr>
      <w:tr w14:paraId="15FC7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A8B85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4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3C23F">
            <w:pPr>
              <w:spacing w:line="20" w:lineRule="atLeast"/>
              <w:ind w:right="-143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3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E9176">
            <w:pPr>
              <w:spacing w:line="20" w:lineRule="atLeast"/>
              <w:ind w:right="-143"/>
              <w:jc w:val="center"/>
              <w:rPr>
                <w:rFonts w:hint="default" w:eastAsia="Calibri"/>
                <w:sz w:val="28"/>
                <w:szCs w:val="28"/>
                <w:lang w:val="ru-RU" w:eastAsia="en-US"/>
              </w:rPr>
            </w:pPr>
            <w:r>
              <w:rPr>
                <w:rFonts w:hint="default" w:eastAsia="Calibri"/>
                <w:sz w:val="28"/>
                <w:szCs w:val="28"/>
                <w:lang w:val="ru-RU" w:eastAsia="en-US"/>
              </w:rPr>
              <w:t>2</w:t>
            </w:r>
          </w:p>
        </w:tc>
        <w:tc>
          <w:tcPr>
            <w:tcW w:w="1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85A41">
            <w:pPr>
              <w:spacing w:line="20" w:lineRule="atLeast"/>
              <w:ind w:right="-143"/>
              <w:jc w:val="center"/>
              <w:rPr>
                <w:rFonts w:hint="default" w:eastAsia="Calibri"/>
                <w:sz w:val="28"/>
                <w:szCs w:val="28"/>
                <w:lang w:val="ru-RU" w:eastAsia="en-US"/>
              </w:rPr>
            </w:pPr>
            <w:r>
              <w:rPr>
                <w:rFonts w:hint="default" w:eastAsia="Calibri"/>
                <w:sz w:val="28"/>
                <w:szCs w:val="28"/>
                <w:lang w:val="ru-RU" w:eastAsia="en-US"/>
              </w:rPr>
              <w:t>0</w:t>
            </w:r>
          </w:p>
        </w:tc>
      </w:tr>
    </w:tbl>
    <w:p w14:paraId="52E7C72C">
      <w:pPr>
        <w:spacing w:line="20" w:lineRule="atLeast"/>
        <w:ind w:firstLine="708"/>
        <w:jc w:val="left"/>
        <w:rPr>
          <w:sz w:val="28"/>
          <w:szCs w:val="28"/>
        </w:rPr>
      </w:pPr>
    </w:p>
    <w:p w14:paraId="68E61612">
      <w:pPr>
        <w:numPr>
          <w:ilvl w:val="0"/>
          <w:numId w:val="1"/>
        </w:numPr>
        <w:spacing w:line="20" w:lineRule="atLeas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Задания/темы, вызвавшие наибольшие затруднения у участников олимпиады</w:t>
      </w:r>
    </w:p>
    <w:p w14:paraId="54F5CA89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Задания по термодинамики и электродинамики, перевод единиц</w:t>
      </w:r>
    </w:p>
    <w:p w14:paraId="7344CFAB">
      <w:pPr>
        <w:numPr>
          <w:ilvl w:val="0"/>
          <w:numId w:val="1"/>
        </w:num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Типичные ошибки при выполнении отдельных заданий</w:t>
      </w:r>
    </w:p>
    <w:p w14:paraId="3DCF6EA8">
      <w:pPr>
        <w:spacing w:line="2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</w:t>
      </w:r>
      <w:r>
        <w:rPr>
          <w:sz w:val="28"/>
          <w:szCs w:val="28"/>
        </w:rPr>
        <w:t xml:space="preserve">ычислительные ошибки, перевод единиц, знаний формул по термодинамике и электродинамике </w:t>
      </w:r>
    </w:p>
    <w:p w14:paraId="19CD71AD">
      <w:pPr>
        <w:spacing w:line="20" w:lineRule="atLeast"/>
        <w:jc w:val="both"/>
        <w:rPr>
          <w:sz w:val="28"/>
          <w:szCs w:val="28"/>
        </w:rPr>
      </w:pPr>
    </w:p>
    <w:p w14:paraId="117AE8D6">
      <w:pPr>
        <w:spacing w:line="20" w:lineRule="atLeast"/>
        <w:jc w:val="both"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2"/>
        <w:gridCol w:w="876"/>
        <w:gridCol w:w="4413"/>
      </w:tblGrid>
      <w:tr w14:paraId="7B495C7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82" w:type="dxa"/>
            <w:tcBorders>
              <w:bottom w:val="nil"/>
            </w:tcBorders>
          </w:tcPr>
          <w:p w14:paraId="309E0517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жюри</w:t>
            </w:r>
          </w:p>
        </w:tc>
        <w:tc>
          <w:tcPr>
            <w:tcW w:w="876" w:type="dxa"/>
            <w:tcBorders>
              <w:bottom w:val="nil"/>
            </w:tcBorders>
          </w:tcPr>
          <w:p w14:paraId="4DACDB2C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13" w:type="dxa"/>
            <w:tcBorders>
              <w:bottom w:val="single" w:color="auto" w:sz="4" w:space="0"/>
            </w:tcBorders>
          </w:tcPr>
          <w:p w14:paraId="1BAA36A0">
            <w:pPr>
              <w:spacing w:line="20" w:lineRule="atLeast"/>
              <w:jc w:val="right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Т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>.И. Ситдикова</w:t>
            </w:r>
          </w:p>
        </w:tc>
      </w:tr>
    </w:tbl>
    <w:p w14:paraId="304ED1EF">
      <w:pPr>
        <w:spacing w:line="20" w:lineRule="atLeast"/>
        <w:jc w:val="both"/>
        <w:rPr>
          <w:rFonts w:eastAsia="Calibri"/>
          <w:sz w:val="24"/>
          <w:szCs w:val="24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</w:t>
      </w:r>
      <w:r>
        <w:rPr>
          <w:rFonts w:eastAsia="Calibri"/>
          <w:sz w:val="24"/>
          <w:szCs w:val="24"/>
        </w:rPr>
        <w:t>подпись/И.О. Фамилия</w:t>
      </w:r>
    </w:p>
    <w:p w14:paraId="5936FD84">
      <w:pPr>
        <w:spacing w:line="20" w:lineRule="atLeast"/>
        <w:jc w:val="both"/>
        <w:rPr>
          <w:rFonts w:eastAsia="Calibri"/>
          <w:sz w:val="24"/>
          <w:szCs w:val="24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2"/>
        <w:gridCol w:w="4419"/>
      </w:tblGrid>
      <w:tr w14:paraId="5B38B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152" w:type="dxa"/>
            <w:vMerge w:val="restart"/>
          </w:tcPr>
          <w:p w14:paraId="4C005F99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жюри</w:t>
            </w:r>
          </w:p>
        </w:tc>
        <w:tc>
          <w:tcPr>
            <w:tcW w:w="4419" w:type="dxa"/>
          </w:tcPr>
          <w:p w14:paraId="718D7605">
            <w:pPr>
              <w:spacing w:line="20" w:lineRule="atLeast"/>
              <w:jc w:val="right"/>
              <w:rPr>
                <w:rFonts w:hint="default" w:eastAsia="Calibri"/>
                <w:sz w:val="28"/>
                <w:szCs w:val="28"/>
                <w:lang w:val="ru-RU"/>
              </w:rPr>
            </w:pP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_____________ </w:t>
            </w:r>
            <w:r>
              <w:rPr>
                <w:rFonts w:eastAsia="Calibri"/>
                <w:sz w:val="28"/>
                <w:szCs w:val="28"/>
                <w:lang w:val="ru-RU"/>
              </w:rPr>
              <w:t>С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>.В. Белобородова</w:t>
            </w:r>
          </w:p>
        </w:tc>
      </w:tr>
      <w:tr w14:paraId="554F16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5152" w:type="dxa"/>
            <w:vMerge w:val="continue"/>
          </w:tcPr>
          <w:p w14:paraId="2AFA83CE">
            <w:pPr>
              <w:spacing w:line="20" w:lineRule="atLeast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19" w:type="dxa"/>
          </w:tcPr>
          <w:p w14:paraId="4B9FA28C">
            <w:pPr>
              <w:spacing w:line="20" w:lineRule="atLeast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подпись/И.О. Фамилия</w:t>
            </w:r>
          </w:p>
        </w:tc>
      </w:tr>
    </w:tbl>
    <w:p w14:paraId="28F4144B"/>
    <w:p w14:paraId="4C49CB48">
      <w:pPr>
        <w:spacing w:line="20" w:lineRule="atLeast"/>
        <w:jc w:val="both"/>
        <w:rPr>
          <w:sz w:val="28"/>
          <w:szCs w:val="28"/>
        </w:rPr>
      </w:pPr>
    </w:p>
    <w:p w14:paraId="0B274FD2">
      <w:pPr>
        <w:spacing w:line="20" w:lineRule="atLeast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«_</w:t>
      </w:r>
      <w:r>
        <w:rPr>
          <w:rFonts w:hint="default" w:eastAsia="Calibri"/>
          <w:sz w:val="28"/>
          <w:szCs w:val="28"/>
          <w:lang w:val="ru-RU"/>
        </w:rPr>
        <w:t>18</w:t>
      </w:r>
      <w:r>
        <w:rPr>
          <w:rFonts w:eastAsia="Calibri"/>
          <w:sz w:val="28"/>
          <w:szCs w:val="28"/>
        </w:rPr>
        <w:t xml:space="preserve">_» </w:t>
      </w:r>
      <w:r>
        <w:rPr>
          <w:rFonts w:eastAsia="Calibri"/>
          <w:sz w:val="28"/>
          <w:szCs w:val="28"/>
          <w:lang w:val="ru-RU"/>
        </w:rPr>
        <w:t>октября</w:t>
      </w:r>
      <w:r>
        <w:rPr>
          <w:rFonts w:eastAsia="Calibri"/>
          <w:sz w:val="28"/>
          <w:szCs w:val="28"/>
        </w:rPr>
        <w:t xml:space="preserve"> 2024 г.</w:t>
      </w:r>
    </w:p>
    <w:p w14:paraId="02D4B3E4">
      <w:pPr>
        <w:spacing w:line="20" w:lineRule="atLeast"/>
        <w:rPr>
          <w:sz w:val="28"/>
          <w:szCs w:val="28"/>
        </w:rPr>
      </w:pPr>
    </w:p>
    <w:p w14:paraId="0912C44A"/>
    <w:p w14:paraId="62DFF8EE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B56B25"/>
    <w:multiLevelType w:val="multilevel"/>
    <w:tmpl w:val="54B56B2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534AFD"/>
    <w:rsid w:val="2ED91341"/>
    <w:rsid w:val="31352B82"/>
    <w:rsid w:val="37534AFD"/>
    <w:rsid w:val="3F0E330E"/>
    <w:rsid w:val="4C9A4022"/>
    <w:rsid w:val="61644A9A"/>
    <w:rsid w:val="7338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2024-10-21T09:04:00Z</dcterms:created>
  <dc:creator>1</dc:creator>
  <cp:lastModifiedBy>1</cp:lastModifiedBy>
  <dcterms:modified xsi:type="dcterms:W3CDTF">2024-10-22T11:07:29Z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E89E69FD705445CBA339AD9D2C96A0D1_11</vt:lpwstr>
  </property>
</Properties>
</file>